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E50E5" w14:textId="2A04FDA2" w:rsidR="00983EA0" w:rsidRDefault="000143AE" w:rsidP="0044700C">
      <w:pPr>
        <w:jc w:val="center"/>
        <w:rPr>
          <w:b/>
        </w:rPr>
      </w:pPr>
      <w:r w:rsidRPr="0044700C">
        <w:rPr>
          <w:b/>
        </w:rPr>
        <w:t>How To Get Your Students to Do the Right Thing?</w:t>
      </w:r>
      <w:r w:rsidR="0044700C">
        <w:rPr>
          <w:b/>
        </w:rPr>
        <w:t xml:space="preserve"> – </w:t>
      </w:r>
      <w:proofErr w:type="spellStart"/>
      <w:r w:rsidR="0044700C">
        <w:rPr>
          <w:b/>
        </w:rPr>
        <w:t>Wilmonda</w:t>
      </w:r>
      <w:proofErr w:type="spellEnd"/>
      <w:r w:rsidR="0044700C">
        <w:rPr>
          <w:b/>
        </w:rPr>
        <w:t xml:space="preserve"> </w:t>
      </w:r>
      <w:proofErr w:type="spellStart"/>
      <w:r w:rsidR="0044700C">
        <w:rPr>
          <w:b/>
        </w:rPr>
        <w:t>McDevitt</w:t>
      </w:r>
      <w:proofErr w:type="spellEnd"/>
    </w:p>
    <w:p w14:paraId="49BE7115" w14:textId="1C8302E0" w:rsidR="0044700C" w:rsidRPr="0044700C" w:rsidRDefault="0044700C" w:rsidP="0044700C">
      <w:pPr>
        <w:jc w:val="center"/>
        <w:rPr>
          <w:b/>
        </w:rPr>
      </w:pPr>
      <w:r>
        <w:rPr>
          <w:b/>
        </w:rPr>
        <w:t>Presentation Notes</w:t>
      </w:r>
    </w:p>
    <w:p w14:paraId="014238A3" w14:textId="77777777" w:rsidR="000143AE" w:rsidRDefault="000143AE"/>
    <w:p w14:paraId="648377B7" w14:textId="77777777" w:rsidR="000143AE" w:rsidRDefault="000143AE">
      <w:r>
        <w:t>Choices</w:t>
      </w:r>
    </w:p>
    <w:p w14:paraId="229491A8" w14:textId="77777777" w:rsidR="000143AE" w:rsidRDefault="000143AE">
      <w:r>
        <w:t>Examples</w:t>
      </w:r>
    </w:p>
    <w:p w14:paraId="38A4A7BC" w14:textId="77777777" w:rsidR="000143AE" w:rsidRDefault="000143AE">
      <w:r>
        <w:t>Awards</w:t>
      </w:r>
    </w:p>
    <w:p w14:paraId="1FC398A3" w14:textId="77777777" w:rsidR="000143AE" w:rsidRDefault="000143AE">
      <w:r>
        <w:t>Discuss</w:t>
      </w:r>
    </w:p>
    <w:p w14:paraId="2DC367AD" w14:textId="77777777" w:rsidR="000143AE" w:rsidRDefault="000143AE">
      <w:r>
        <w:t>Incentives</w:t>
      </w:r>
    </w:p>
    <w:p w14:paraId="3C6D361C" w14:textId="77777777" w:rsidR="000143AE" w:rsidRDefault="000143AE">
      <w:r>
        <w:t>Consistency</w:t>
      </w:r>
    </w:p>
    <w:p w14:paraId="44C196FB" w14:textId="77777777" w:rsidR="000143AE" w:rsidRDefault="000143AE">
      <w:r>
        <w:t>Listener</w:t>
      </w:r>
    </w:p>
    <w:p w14:paraId="51C9E79C" w14:textId="77777777" w:rsidR="000143AE" w:rsidRDefault="000143AE">
      <w:r>
        <w:t>Be positive</w:t>
      </w:r>
    </w:p>
    <w:p w14:paraId="49C73000" w14:textId="77777777" w:rsidR="000143AE" w:rsidRDefault="000143AE">
      <w:r>
        <w:t>Be involved</w:t>
      </w:r>
    </w:p>
    <w:p w14:paraId="79895227" w14:textId="77777777" w:rsidR="000143AE" w:rsidRDefault="000143AE">
      <w:r>
        <w:t>Show by doing</w:t>
      </w:r>
    </w:p>
    <w:p w14:paraId="2421A06D" w14:textId="77777777" w:rsidR="000143AE" w:rsidRDefault="000143AE">
      <w:r>
        <w:t xml:space="preserve">Develop relationship </w:t>
      </w:r>
    </w:p>
    <w:p w14:paraId="39142B9F" w14:textId="77777777" w:rsidR="000143AE" w:rsidRDefault="000143AE">
      <w:r>
        <w:t>Compare right vs. wrong</w:t>
      </w:r>
    </w:p>
    <w:p w14:paraId="3282E413" w14:textId="77777777" w:rsidR="000143AE" w:rsidRDefault="000143AE"/>
    <w:p w14:paraId="627487DD" w14:textId="77777777" w:rsidR="000143AE" w:rsidRDefault="000143AE" w:rsidP="000143AE">
      <w:pPr>
        <w:pStyle w:val="ListParagraph"/>
        <w:numPr>
          <w:ilvl w:val="0"/>
          <w:numId w:val="1"/>
        </w:numPr>
      </w:pPr>
      <w:r>
        <w:t xml:space="preserve">Positive </w:t>
      </w:r>
    </w:p>
    <w:p w14:paraId="2B8D16C2" w14:textId="77777777" w:rsidR="000143AE" w:rsidRDefault="000143AE" w:rsidP="000143AE">
      <w:pPr>
        <w:pStyle w:val="ListParagraph"/>
        <w:numPr>
          <w:ilvl w:val="1"/>
          <w:numId w:val="1"/>
        </w:numPr>
      </w:pPr>
      <w:r>
        <w:t>Regular positive attention (to reduce or bring balance all the negatives staff have to deal with students)</w:t>
      </w:r>
    </w:p>
    <w:p w14:paraId="5EAED269" w14:textId="77777777" w:rsidR="000143AE" w:rsidRDefault="000143AE" w:rsidP="000143AE">
      <w:pPr>
        <w:pStyle w:val="ListParagraph"/>
        <w:numPr>
          <w:ilvl w:val="1"/>
          <w:numId w:val="1"/>
        </w:numPr>
      </w:pPr>
      <w:r>
        <w:t>Give students opportunities to make choices</w:t>
      </w:r>
    </w:p>
    <w:p w14:paraId="73CB005A" w14:textId="77777777" w:rsidR="000143AE" w:rsidRDefault="000143AE" w:rsidP="000143AE">
      <w:pPr>
        <w:pStyle w:val="ListParagraph"/>
        <w:numPr>
          <w:ilvl w:val="1"/>
          <w:numId w:val="1"/>
        </w:numPr>
      </w:pPr>
      <w:r>
        <w:t xml:space="preserve">Reinforce </w:t>
      </w:r>
    </w:p>
    <w:p w14:paraId="4DD96059" w14:textId="77777777" w:rsidR="000143AE" w:rsidRDefault="000143AE" w:rsidP="000143AE">
      <w:pPr>
        <w:pStyle w:val="ListParagraph"/>
        <w:numPr>
          <w:ilvl w:val="1"/>
          <w:numId w:val="1"/>
        </w:numPr>
      </w:pPr>
      <w:r>
        <w:t>Model</w:t>
      </w:r>
    </w:p>
    <w:p w14:paraId="275226A7" w14:textId="77777777" w:rsidR="000143AE" w:rsidRDefault="000143AE" w:rsidP="000143AE">
      <w:pPr>
        <w:pStyle w:val="ListParagraph"/>
        <w:numPr>
          <w:ilvl w:val="0"/>
          <w:numId w:val="1"/>
        </w:numPr>
      </w:pPr>
      <w:r>
        <w:t>Reinforce</w:t>
      </w:r>
    </w:p>
    <w:p w14:paraId="728BD29E" w14:textId="2F59E65E" w:rsidR="000143AE" w:rsidRDefault="000143AE" w:rsidP="0044700C">
      <w:pPr>
        <w:pStyle w:val="ListParagraph"/>
        <w:numPr>
          <w:ilvl w:val="0"/>
          <w:numId w:val="1"/>
        </w:numPr>
      </w:pPr>
      <w:r>
        <w:t>Lose privilege or assign consequences to reduce or eliminate undesired behaviors</w:t>
      </w:r>
    </w:p>
    <w:p w14:paraId="791BE949" w14:textId="77777777" w:rsidR="000143AE" w:rsidRDefault="000143AE"/>
    <w:p w14:paraId="3ED19952" w14:textId="77777777" w:rsidR="000143AE" w:rsidRDefault="000143AE">
      <w:r>
        <w:t>Reward Systems</w:t>
      </w:r>
    </w:p>
    <w:p w14:paraId="09F3A5C0" w14:textId="77777777" w:rsidR="000143AE" w:rsidRDefault="000143AE" w:rsidP="000143AE">
      <w:pPr>
        <w:pStyle w:val="ListParagraph"/>
        <w:numPr>
          <w:ilvl w:val="0"/>
          <w:numId w:val="2"/>
        </w:numPr>
      </w:pPr>
      <w:proofErr w:type="gramStart"/>
      <w:r>
        <w:t>set</w:t>
      </w:r>
      <w:proofErr w:type="gramEnd"/>
      <w:r>
        <w:t xml:space="preserve"> clear standard expectations </w:t>
      </w:r>
    </w:p>
    <w:p w14:paraId="632A6AC0" w14:textId="77777777" w:rsidR="000143AE" w:rsidRDefault="000143AE" w:rsidP="000143AE">
      <w:pPr>
        <w:pStyle w:val="ListParagraph"/>
        <w:numPr>
          <w:ilvl w:val="0"/>
          <w:numId w:val="2"/>
        </w:numPr>
      </w:pPr>
      <w:proofErr w:type="gramStart"/>
      <w:r>
        <w:t>praise</w:t>
      </w:r>
      <w:proofErr w:type="gramEnd"/>
      <w:r>
        <w:t xml:space="preserve"> for their ability t admit their mistakes</w:t>
      </w:r>
    </w:p>
    <w:p w14:paraId="6D4E23D6" w14:textId="77777777" w:rsidR="000143AE" w:rsidRDefault="000143AE" w:rsidP="000143AE">
      <w:pPr>
        <w:pStyle w:val="ListParagraph"/>
        <w:numPr>
          <w:ilvl w:val="0"/>
          <w:numId w:val="2"/>
        </w:numPr>
      </w:pPr>
      <w:proofErr w:type="gramStart"/>
      <w:r>
        <w:t>review</w:t>
      </w:r>
      <w:proofErr w:type="gramEnd"/>
      <w:r>
        <w:t xml:space="preserve"> their actions/behaviors each day</w:t>
      </w:r>
    </w:p>
    <w:p w14:paraId="69C1ABA5" w14:textId="77777777" w:rsidR="000143AE" w:rsidRDefault="000143AE" w:rsidP="000143AE">
      <w:pPr>
        <w:pStyle w:val="ListParagraph"/>
        <w:numPr>
          <w:ilvl w:val="0"/>
          <w:numId w:val="2"/>
        </w:numPr>
      </w:pPr>
      <w:proofErr w:type="gramStart"/>
      <w:r>
        <w:t>reward</w:t>
      </w:r>
      <w:proofErr w:type="gramEnd"/>
      <w:r>
        <w:t xml:space="preserve"> positive behavior</w:t>
      </w:r>
    </w:p>
    <w:p w14:paraId="45E2D027" w14:textId="77777777" w:rsidR="000143AE" w:rsidRDefault="000143AE" w:rsidP="000143AE"/>
    <w:p w14:paraId="295841A2" w14:textId="77777777" w:rsidR="000143AE" w:rsidRDefault="00AE67B1" w:rsidP="000143AE">
      <w:r>
        <w:t xml:space="preserve">Mount </w:t>
      </w:r>
      <w:proofErr w:type="spellStart"/>
      <w:r>
        <w:t>Bonnell</w:t>
      </w:r>
      <w:proofErr w:type="spellEnd"/>
    </w:p>
    <w:p w14:paraId="39DAB90C" w14:textId="77777777" w:rsidR="00AE67B1" w:rsidRDefault="00AE67B1" w:rsidP="000143AE"/>
    <w:p w14:paraId="63128D0D" w14:textId="2D2152F2" w:rsidR="00B273AC" w:rsidRDefault="00AE67B1" w:rsidP="000143AE">
      <w:r>
        <w:t>Benefits</w:t>
      </w:r>
      <w:r w:rsidR="00B273AC">
        <w:t>:</w:t>
      </w:r>
      <w:r>
        <w:t xml:space="preserve"> </w:t>
      </w:r>
    </w:p>
    <w:p w14:paraId="16F9C8FE" w14:textId="2F639D2A" w:rsidR="00AE67B1" w:rsidRDefault="00AE67B1" w:rsidP="00B273AC">
      <w:pPr>
        <w:pStyle w:val="ListParagraph"/>
        <w:numPr>
          <w:ilvl w:val="0"/>
          <w:numId w:val="2"/>
        </w:numPr>
      </w:pPr>
      <w:r>
        <w:t>K-12: prepare all students with same system (instead of having elementary, middle school and high school having separated reward system)</w:t>
      </w:r>
    </w:p>
    <w:p w14:paraId="440C8553" w14:textId="74CF817D" w:rsidR="00B273AC" w:rsidRDefault="00B273AC" w:rsidP="00B273AC">
      <w:pPr>
        <w:pStyle w:val="ListParagraph"/>
        <w:numPr>
          <w:ilvl w:val="0"/>
          <w:numId w:val="2"/>
        </w:numPr>
      </w:pPr>
      <w:r>
        <w:t>Dorm staff who transfer from one to another department</w:t>
      </w:r>
    </w:p>
    <w:p w14:paraId="62C9DA7B" w14:textId="77777777" w:rsidR="00B273AC" w:rsidRDefault="00B273AC" w:rsidP="00B273AC"/>
    <w:p w14:paraId="01C47569" w14:textId="16B72CA8" w:rsidR="00B273AC" w:rsidRDefault="00B273AC" w:rsidP="00B273AC">
      <w:r>
        <w:t>What’s the Difference?</w:t>
      </w:r>
    </w:p>
    <w:p w14:paraId="269E1722" w14:textId="33BF1A28" w:rsidR="00B273AC" w:rsidRDefault="00B273AC" w:rsidP="00B273AC">
      <w:r>
        <w:t>Privileges – things student can do</w:t>
      </w:r>
    </w:p>
    <w:p w14:paraId="19EA495F" w14:textId="2F2D9B67" w:rsidR="00B273AC" w:rsidRDefault="00B273AC" w:rsidP="00B273AC">
      <w:r>
        <w:t>Rewards – things student earn for positive behaviors</w:t>
      </w:r>
    </w:p>
    <w:p w14:paraId="71DFBB9E" w14:textId="77777777" w:rsidR="00B273AC" w:rsidRDefault="00B273AC" w:rsidP="00B273AC"/>
    <w:p w14:paraId="0C38F6F6" w14:textId="075BAC5A" w:rsidR="00B273AC" w:rsidRDefault="00B273AC" w:rsidP="00B273AC">
      <w:r>
        <w:t xml:space="preserve">General Responsibilities </w:t>
      </w:r>
    </w:p>
    <w:p w14:paraId="0066EB40" w14:textId="440BB90B" w:rsidR="00B273AC" w:rsidRDefault="00B273AC" w:rsidP="00B273AC">
      <w:pPr>
        <w:pStyle w:val="ListParagraph"/>
        <w:numPr>
          <w:ilvl w:val="0"/>
          <w:numId w:val="3"/>
        </w:numPr>
      </w:pPr>
      <w:r>
        <w:t>Health &amp; Wellness</w:t>
      </w:r>
    </w:p>
    <w:p w14:paraId="62EFB1B7" w14:textId="1871935F" w:rsidR="00B273AC" w:rsidRDefault="00B273AC" w:rsidP="00B273AC">
      <w:pPr>
        <w:pStyle w:val="ListParagraph"/>
        <w:numPr>
          <w:ilvl w:val="0"/>
          <w:numId w:val="3"/>
        </w:numPr>
      </w:pPr>
      <w:r>
        <w:t>Independent Living Skills</w:t>
      </w:r>
    </w:p>
    <w:p w14:paraId="15F5F981" w14:textId="2C3FCD0A" w:rsidR="00B273AC" w:rsidRDefault="00B273AC" w:rsidP="00B273AC">
      <w:pPr>
        <w:pStyle w:val="ListParagraph"/>
        <w:numPr>
          <w:ilvl w:val="0"/>
          <w:numId w:val="3"/>
        </w:numPr>
      </w:pPr>
      <w:r>
        <w:t>Time Management</w:t>
      </w:r>
    </w:p>
    <w:p w14:paraId="582F5E41" w14:textId="5980FA35" w:rsidR="00B273AC" w:rsidRDefault="00B273AC" w:rsidP="00B273AC">
      <w:pPr>
        <w:pStyle w:val="ListParagraph"/>
        <w:numPr>
          <w:ilvl w:val="0"/>
          <w:numId w:val="3"/>
        </w:numPr>
      </w:pPr>
      <w:r>
        <w:t>Social Skills</w:t>
      </w:r>
    </w:p>
    <w:p w14:paraId="26A9C1EA" w14:textId="77777777" w:rsidR="00B273AC" w:rsidRDefault="00B273AC" w:rsidP="001A715D">
      <w:pPr>
        <w:ind w:left="360"/>
      </w:pPr>
    </w:p>
    <w:p w14:paraId="26E77021" w14:textId="77777777" w:rsidR="0044700C" w:rsidRDefault="0044700C" w:rsidP="001A715D">
      <w:pPr>
        <w:ind w:left="360"/>
      </w:pPr>
    </w:p>
    <w:p w14:paraId="17C55C83" w14:textId="77777777" w:rsidR="0044700C" w:rsidRDefault="0044700C" w:rsidP="001A715D">
      <w:pPr>
        <w:ind w:left="360"/>
      </w:pPr>
      <w:bookmarkStart w:id="0" w:name="_GoBack"/>
      <w:bookmarkEnd w:id="0"/>
    </w:p>
    <w:p w14:paraId="6D318D50" w14:textId="77777777" w:rsidR="00D90131" w:rsidRDefault="00D90131" w:rsidP="001A715D">
      <w:r>
        <w:lastRenderedPageBreak/>
        <w:t>Levels of Privileges</w:t>
      </w:r>
    </w:p>
    <w:p w14:paraId="59EACE24" w14:textId="3E6B5F85" w:rsidR="001A715D" w:rsidRDefault="00BD70FE" w:rsidP="00D90131">
      <w:pPr>
        <w:pStyle w:val="ListParagraph"/>
        <w:numPr>
          <w:ilvl w:val="0"/>
          <w:numId w:val="2"/>
        </w:numPr>
      </w:pPr>
      <w:proofErr w:type="gramStart"/>
      <w:r>
        <w:t>nice</w:t>
      </w:r>
      <w:proofErr w:type="gramEnd"/>
      <w:r>
        <w:t xml:space="preserve"> way of not having to reflect on yesterday or previous behaviors but an opportunity for s</w:t>
      </w:r>
      <w:r w:rsidR="00D90131">
        <w:t>tudents to start a new each day</w:t>
      </w:r>
    </w:p>
    <w:p w14:paraId="0A02596C" w14:textId="65A3228B" w:rsidR="00D90131" w:rsidRDefault="00D90131" w:rsidP="00D90131">
      <w:pPr>
        <w:pStyle w:val="ListParagraph"/>
        <w:numPr>
          <w:ilvl w:val="0"/>
          <w:numId w:val="2"/>
        </w:numPr>
      </w:pPr>
      <w:proofErr w:type="gramStart"/>
      <w:r>
        <w:t>student</w:t>
      </w:r>
      <w:proofErr w:type="gramEnd"/>
      <w:r>
        <w:t xml:space="preserve"> designed (based on what are important to them)</w:t>
      </w:r>
    </w:p>
    <w:p w14:paraId="7ABE9536" w14:textId="56D64D04" w:rsidR="00D90131" w:rsidRDefault="00D90131" w:rsidP="00D90131">
      <w:pPr>
        <w:pStyle w:val="ListParagraph"/>
        <w:numPr>
          <w:ilvl w:val="0"/>
          <w:numId w:val="2"/>
        </w:numPr>
      </w:pPr>
      <w:proofErr w:type="gramStart"/>
      <w:r>
        <w:t>designed</w:t>
      </w:r>
      <w:proofErr w:type="gramEnd"/>
      <w:r>
        <w:t xml:space="preserve"> for elementary, middle/high school (age appropriate/activities appropriate)</w:t>
      </w:r>
    </w:p>
    <w:p w14:paraId="76557F79" w14:textId="39266838" w:rsidR="00D90131" w:rsidRDefault="00984EE7" w:rsidP="00D90131">
      <w:pPr>
        <w:pStyle w:val="ListParagraph"/>
        <w:numPr>
          <w:ilvl w:val="0"/>
          <w:numId w:val="2"/>
        </w:numPr>
      </w:pPr>
      <w:r>
        <w:t>Use of point deduction chart is a good way of documenting and monitoring students’ behaviors</w:t>
      </w:r>
    </w:p>
    <w:p w14:paraId="44F565A1" w14:textId="22AB81AD" w:rsidR="006259A8" w:rsidRDefault="00984EE7" w:rsidP="006259A8">
      <w:pPr>
        <w:pStyle w:val="ListParagraph"/>
        <w:numPr>
          <w:ilvl w:val="0"/>
          <w:numId w:val="2"/>
        </w:numPr>
      </w:pPr>
      <w:r>
        <w:t xml:space="preserve">Use of daily level chart using 4 general responsibilities </w:t>
      </w:r>
    </w:p>
    <w:p w14:paraId="289A7EC0" w14:textId="14CE15F8" w:rsidR="006259A8" w:rsidRDefault="006259A8" w:rsidP="006259A8">
      <w:pPr>
        <w:pStyle w:val="ListParagraph"/>
        <w:numPr>
          <w:ilvl w:val="0"/>
          <w:numId w:val="2"/>
        </w:numPr>
      </w:pPr>
      <w:r>
        <w:t xml:space="preserve">Good documentation purposes to address in meetings with the student </w:t>
      </w:r>
    </w:p>
    <w:p w14:paraId="49FD485E" w14:textId="77777777" w:rsidR="006259A8" w:rsidRDefault="006259A8" w:rsidP="002C08B0"/>
    <w:p w14:paraId="500E15FF" w14:textId="7CBDE570" w:rsidR="002C08B0" w:rsidRDefault="002C08B0" w:rsidP="002C08B0">
      <w:r>
        <w:t>Levels of Rewards</w:t>
      </w:r>
    </w:p>
    <w:p w14:paraId="476EB260" w14:textId="26E8419A" w:rsidR="002C08B0" w:rsidRDefault="002C08B0" w:rsidP="002C08B0">
      <w:pPr>
        <w:pStyle w:val="ListParagraph"/>
        <w:numPr>
          <w:ilvl w:val="0"/>
          <w:numId w:val="2"/>
        </w:numPr>
      </w:pPr>
      <w:r>
        <w:t>Successful incentive</w:t>
      </w:r>
    </w:p>
    <w:p w14:paraId="1C17EE5A" w14:textId="0322B47D" w:rsidR="002C08B0" w:rsidRDefault="002C08B0" w:rsidP="002C08B0">
      <w:pPr>
        <w:pStyle w:val="ListParagraph"/>
        <w:numPr>
          <w:ilvl w:val="0"/>
          <w:numId w:val="2"/>
        </w:numPr>
      </w:pPr>
      <w:r>
        <w:t>Year by year (colors of tickets do change)</w:t>
      </w:r>
    </w:p>
    <w:p w14:paraId="3283BE27" w14:textId="26538903" w:rsidR="002C08B0" w:rsidRDefault="002C08B0" w:rsidP="002C08B0">
      <w:pPr>
        <w:pStyle w:val="ListParagraph"/>
        <w:numPr>
          <w:ilvl w:val="0"/>
          <w:numId w:val="2"/>
        </w:numPr>
      </w:pPr>
      <w:r>
        <w:t>Write student’s name on ticket and keep track in “tickets log”</w:t>
      </w:r>
    </w:p>
    <w:p w14:paraId="6DBBEE09" w14:textId="6E292424" w:rsidR="002C08B0" w:rsidRDefault="00A7088D" w:rsidP="002C08B0">
      <w:pPr>
        <w:pStyle w:val="ListParagraph"/>
        <w:numPr>
          <w:ilvl w:val="0"/>
          <w:numId w:val="2"/>
        </w:numPr>
      </w:pPr>
      <w:r>
        <w:t xml:space="preserve">Includes SPICE curriculum </w:t>
      </w:r>
    </w:p>
    <w:p w14:paraId="4D392457" w14:textId="2433EC6F" w:rsidR="005F02FA" w:rsidRDefault="005F02FA" w:rsidP="002C08B0">
      <w:pPr>
        <w:pStyle w:val="ListParagraph"/>
        <w:numPr>
          <w:ilvl w:val="0"/>
          <w:numId w:val="2"/>
        </w:numPr>
      </w:pPr>
      <w:r>
        <w:t xml:space="preserve">Be sure to change year to year according to favors/trends </w:t>
      </w:r>
    </w:p>
    <w:p w14:paraId="2C3E53FF" w14:textId="77777777" w:rsidR="00A7088D" w:rsidRDefault="00A7088D" w:rsidP="00A7088D"/>
    <w:p w14:paraId="6A64EB4F" w14:textId="4444B1AD" w:rsidR="00A7088D" w:rsidRDefault="00A7088D" w:rsidP="00A7088D">
      <w:r>
        <w:t xml:space="preserve">RLP = Residential Life Profile </w:t>
      </w:r>
    </w:p>
    <w:p w14:paraId="1E086CDA" w14:textId="19705277" w:rsidR="00A7088D" w:rsidRDefault="00A7088D" w:rsidP="00A7088D">
      <w:pPr>
        <w:pStyle w:val="ListParagraph"/>
        <w:numPr>
          <w:ilvl w:val="0"/>
          <w:numId w:val="2"/>
        </w:numPr>
      </w:pPr>
      <w:proofErr w:type="gramStart"/>
      <w:r>
        <w:t>shows</w:t>
      </w:r>
      <w:proofErr w:type="gramEnd"/>
      <w:r>
        <w:t xml:space="preserve"> each student’s progress</w:t>
      </w:r>
    </w:p>
    <w:p w14:paraId="34F40F67" w14:textId="35903A16" w:rsidR="00A7088D" w:rsidRDefault="00A7088D" w:rsidP="00A7088D">
      <w:pPr>
        <w:pStyle w:val="ListParagraph"/>
        <w:numPr>
          <w:ilvl w:val="0"/>
          <w:numId w:val="2"/>
        </w:numPr>
      </w:pPr>
      <w:proofErr w:type="gramStart"/>
      <w:r>
        <w:t>shows</w:t>
      </w:r>
      <w:proofErr w:type="gramEnd"/>
      <w:r>
        <w:t xml:space="preserve"> each student’s level of privileges earned </w:t>
      </w:r>
    </w:p>
    <w:p w14:paraId="03D7FA1A" w14:textId="2BE1B9FE" w:rsidR="00A7088D" w:rsidRDefault="00A7088D" w:rsidP="00A7088D">
      <w:pPr>
        <w:pStyle w:val="ListParagraph"/>
        <w:numPr>
          <w:ilvl w:val="0"/>
          <w:numId w:val="2"/>
        </w:numPr>
      </w:pPr>
      <w:proofErr w:type="gramStart"/>
      <w:r>
        <w:t>shows</w:t>
      </w:r>
      <w:proofErr w:type="gramEnd"/>
      <w:r>
        <w:t xml:space="preserve"> each student’s level of rewards earned </w:t>
      </w:r>
    </w:p>
    <w:p w14:paraId="0C1217B7" w14:textId="77777777" w:rsidR="00BD70FE" w:rsidRDefault="00BD70FE" w:rsidP="001A715D"/>
    <w:p w14:paraId="03AF93C4" w14:textId="77777777" w:rsidR="00B273AC" w:rsidRDefault="00B273AC" w:rsidP="00B273AC"/>
    <w:p w14:paraId="340CCB7D" w14:textId="7D310826" w:rsidR="00AE67B1" w:rsidRDefault="001614BB" w:rsidP="000143AE">
      <w:r>
        <w:t>Key to a Successful System</w:t>
      </w:r>
    </w:p>
    <w:p w14:paraId="7B1C0677" w14:textId="47A57532" w:rsidR="001614BB" w:rsidRDefault="001614BB" w:rsidP="001614BB">
      <w:pPr>
        <w:pStyle w:val="ListParagraph"/>
        <w:numPr>
          <w:ilvl w:val="0"/>
          <w:numId w:val="2"/>
        </w:numPr>
      </w:pPr>
      <w:proofErr w:type="gramStart"/>
      <w:r>
        <w:t>be</w:t>
      </w:r>
      <w:proofErr w:type="gramEnd"/>
      <w:r>
        <w:t xml:space="preserve"> consistent</w:t>
      </w:r>
    </w:p>
    <w:p w14:paraId="5D12A2FF" w14:textId="58282B3D" w:rsidR="001614BB" w:rsidRDefault="001614BB" w:rsidP="001614BB">
      <w:pPr>
        <w:pStyle w:val="ListParagraph"/>
        <w:numPr>
          <w:ilvl w:val="0"/>
          <w:numId w:val="2"/>
        </w:numPr>
      </w:pPr>
      <w:proofErr w:type="gramStart"/>
      <w:r>
        <w:t>develop</w:t>
      </w:r>
      <w:proofErr w:type="gramEnd"/>
      <w:r>
        <w:t xml:space="preserve"> healthy relationships with students</w:t>
      </w:r>
    </w:p>
    <w:p w14:paraId="7E532E67" w14:textId="2C683F42" w:rsidR="001614BB" w:rsidRDefault="001614BB" w:rsidP="001614BB">
      <w:pPr>
        <w:pStyle w:val="ListParagraph"/>
        <w:numPr>
          <w:ilvl w:val="0"/>
          <w:numId w:val="2"/>
        </w:numPr>
      </w:pPr>
      <w:proofErr w:type="gramStart"/>
      <w:r>
        <w:t>praise</w:t>
      </w:r>
      <w:proofErr w:type="gramEnd"/>
      <w:r>
        <w:t xml:space="preserve"> students for their positive behaviors</w:t>
      </w:r>
    </w:p>
    <w:p w14:paraId="180FACE3" w14:textId="364F82B2" w:rsidR="001614BB" w:rsidRDefault="001614BB" w:rsidP="001614BB">
      <w:pPr>
        <w:pStyle w:val="ListParagraph"/>
        <w:numPr>
          <w:ilvl w:val="0"/>
          <w:numId w:val="2"/>
        </w:numPr>
      </w:pPr>
      <w:proofErr w:type="gramStart"/>
      <w:r>
        <w:t>do</w:t>
      </w:r>
      <w:proofErr w:type="gramEnd"/>
      <w:r>
        <w:t xml:space="preserve"> NOT threat with points deductions </w:t>
      </w:r>
    </w:p>
    <w:p w14:paraId="4DA6421A" w14:textId="77777777" w:rsidR="00CB3318" w:rsidRDefault="00CB3318" w:rsidP="00CB3318">
      <w:pPr>
        <w:ind w:left="360"/>
      </w:pPr>
    </w:p>
    <w:p w14:paraId="11DBF36D" w14:textId="71C97DE5" w:rsidR="00CB3318" w:rsidRDefault="00CB3318" w:rsidP="00CB3318">
      <w:pPr>
        <w:ind w:left="360"/>
      </w:pPr>
      <w:r>
        <w:t xml:space="preserve">Schools should be a “home feel” – but are there rules everywhere, posted on walls in the dorm? </w:t>
      </w:r>
    </w:p>
    <w:p w14:paraId="6D5505B9" w14:textId="77777777" w:rsidR="00CB3318" w:rsidRDefault="00CB3318" w:rsidP="00CB3318">
      <w:pPr>
        <w:ind w:left="360"/>
      </w:pPr>
    </w:p>
    <w:p w14:paraId="70A58B79" w14:textId="3B693AFE" w:rsidR="00CB3318" w:rsidRDefault="00CB3318" w:rsidP="00CB3318">
      <w:pPr>
        <w:ind w:left="360"/>
      </w:pPr>
      <w:r>
        <w:t>We do not create rules nor say we have rules. We say we have “expectations”.</w:t>
      </w:r>
    </w:p>
    <w:p w14:paraId="5A896FB2" w14:textId="09166E6D" w:rsidR="00CB3318" w:rsidRDefault="00CB3318" w:rsidP="00CB3318">
      <w:pPr>
        <w:ind w:left="360"/>
      </w:pPr>
      <w:r>
        <w:t xml:space="preserve">Students will have a hard time telling you the rules if you ask! It is the expectations that you, as a staff, expect from the students. </w:t>
      </w:r>
    </w:p>
    <w:p w14:paraId="33CAE094" w14:textId="77777777" w:rsidR="00CB3318" w:rsidRDefault="00CB3318" w:rsidP="00CB3318">
      <w:pPr>
        <w:ind w:left="360"/>
      </w:pPr>
    </w:p>
    <w:p w14:paraId="7F756481" w14:textId="617A257E" w:rsidR="005A3DE3" w:rsidRDefault="005A3DE3" w:rsidP="005A3DE3">
      <w:pPr>
        <w:ind w:left="360"/>
      </w:pPr>
      <w:r>
        <w:t xml:space="preserve">What about overnight staff that writes up an incident with a student. Some thinks we should follow up that morning not having to wait until after school? </w:t>
      </w:r>
      <w:r>
        <w:tab/>
      </w:r>
    </w:p>
    <w:p w14:paraId="1B748E0C" w14:textId="76F6B4FB" w:rsidR="005A3DE3" w:rsidRDefault="005A3DE3" w:rsidP="005A3DE3">
      <w:pPr>
        <w:ind w:left="360"/>
      </w:pPr>
      <w:r>
        <w:t xml:space="preserve">Mornings are not good time – rush/peak time for kids to get ready for schools. Day staff does give support to night staff and vice versa. So students do not perceive night staff as less important than day staff. </w:t>
      </w:r>
    </w:p>
    <w:sectPr w:rsidR="005A3DE3" w:rsidSect="0044700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99D"/>
    <w:multiLevelType w:val="hybridMultilevel"/>
    <w:tmpl w:val="FD86C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679BB"/>
    <w:multiLevelType w:val="hybridMultilevel"/>
    <w:tmpl w:val="8E92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0F4565"/>
    <w:multiLevelType w:val="hybridMultilevel"/>
    <w:tmpl w:val="27B262F0"/>
    <w:lvl w:ilvl="0" w:tplc="453221B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E"/>
    <w:rsid w:val="000143AE"/>
    <w:rsid w:val="001614BB"/>
    <w:rsid w:val="001A715D"/>
    <w:rsid w:val="002C08B0"/>
    <w:rsid w:val="0044700C"/>
    <w:rsid w:val="005A3DE3"/>
    <w:rsid w:val="005F02FA"/>
    <w:rsid w:val="006259A8"/>
    <w:rsid w:val="00983EA0"/>
    <w:rsid w:val="00984EE7"/>
    <w:rsid w:val="00A7088D"/>
    <w:rsid w:val="00AE67B1"/>
    <w:rsid w:val="00B273AC"/>
    <w:rsid w:val="00BD70FE"/>
    <w:rsid w:val="00CB3318"/>
    <w:rsid w:val="00D90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55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425</Words>
  <Characters>2427</Characters>
  <Application>Microsoft Macintosh Word</Application>
  <DocSecurity>0</DocSecurity>
  <Lines>20</Lines>
  <Paragraphs>5</Paragraphs>
  <ScaleCrop>false</ScaleCrop>
  <Company>Gallaudet University Regional Center - Southwest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Gunderson</dc:creator>
  <cp:keywords/>
  <dc:description/>
  <cp:lastModifiedBy>Arlene Gunderson</cp:lastModifiedBy>
  <cp:revision>19</cp:revision>
  <dcterms:created xsi:type="dcterms:W3CDTF">2013-11-02T15:49:00Z</dcterms:created>
  <dcterms:modified xsi:type="dcterms:W3CDTF">2013-11-22T20:53:00Z</dcterms:modified>
</cp:coreProperties>
</file>